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6244" w14:textId="28272A9F" w:rsidR="00F15FD8" w:rsidRPr="007E5182" w:rsidRDefault="007E5182" w:rsidP="007E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 xml:space="preserve">Конспект НОД по финансовой грамотности в подготовительной группе </w:t>
      </w:r>
    </w:p>
    <w:p w14:paraId="505B8765" w14:textId="77777777" w:rsidR="007E5182" w:rsidRPr="007E5182" w:rsidRDefault="007E5182" w:rsidP="007E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Тема: «Открываем супермаркет»</w:t>
      </w:r>
    </w:p>
    <w:p w14:paraId="62660C79" w14:textId="77777777" w:rsidR="007E5182" w:rsidRPr="007E5182" w:rsidRDefault="007E5182" w:rsidP="007E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9758A" w14:textId="77777777" w:rsidR="007E5182" w:rsidRDefault="007E5182" w:rsidP="007E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Цель:</w:t>
      </w:r>
      <w:r w:rsidRPr="007E5182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разнообразии товаров. Познакомить детей с многообразием потребностей и ограниченностью ресурсов. </w:t>
      </w:r>
    </w:p>
    <w:p w14:paraId="201F2B71" w14:textId="77777777" w:rsidR="007E5182" w:rsidRDefault="007E5182" w:rsidP="007E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E5182">
        <w:rPr>
          <w:rFonts w:ascii="Times New Roman" w:hAnsi="Times New Roman" w:cs="Times New Roman"/>
          <w:sz w:val="28"/>
          <w:szCs w:val="28"/>
        </w:rPr>
        <w:t xml:space="preserve"> Научить определять разницу между «хочу» и «надо»; Развивать познавательные интересы, фантазию, воображение; Создавать эмоционально-положительный климат в группе; Воспитывать бережное отношение к деньгам. </w:t>
      </w:r>
    </w:p>
    <w:p w14:paraId="66D24EB6" w14:textId="77777777" w:rsidR="007E5182" w:rsidRDefault="007E5182" w:rsidP="007E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E5182">
        <w:rPr>
          <w:rFonts w:ascii="Times New Roman" w:hAnsi="Times New Roman" w:cs="Times New Roman"/>
          <w:sz w:val="28"/>
          <w:szCs w:val="28"/>
        </w:rPr>
        <w:t xml:space="preserve"> просмотр отрывка фильма «Буратино».</w:t>
      </w:r>
    </w:p>
    <w:p w14:paraId="2D2292F4" w14:textId="77777777" w:rsidR="007E5182" w:rsidRDefault="007E5182" w:rsidP="007E5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6C77A1" w14:textId="77777777" w:rsidR="007E5182" w:rsidRDefault="007E5182" w:rsidP="007E5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Pr="007E5182">
        <w:rPr>
          <w:rFonts w:ascii="Times New Roman" w:hAnsi="Times New Roman" w:cs="Times New Roman"/>
          <w:sz w:val="28"/>
          <w:szCs w:val="28"/>
        </w:rPr>
        <w:t>:</w:t>
      </w:r>
    </w:p>
    <w:p w14:paraId="36361EED" w14:textId="77777777" w:rsidR="007E5182" w:rsidRP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182">
        <w:rPr>
          <w:rFonts w:ascii="Times New Roman" w:hAnsi="Times New Roman" w:cs="Times New Roman"/>
          <w:i/>
          <w:sz w:val="28"/>
          <w:szCs w:val="28"/>
        </w:rPr>
        <w:t xml:space="preserve">Беседа об увиденном отрывке фильма. </w:t>
      </w:r>
    </w:p>
    <w:p w14:paraId="554D2FDB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Ребята, вот вы просмотрели отрывок мультфильма, давайте порассуждаем. Что Буратино ждет? Дети: Пока вырастет чудо-дерево.  </w:t>
      </w:r>
    </w:p>
    <w:p w14:paraId="0D31C286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Верно, посадил здесь пять золотых монет, которые ему дал кто? Дети: Карабас - барабас. </w:t>
      </w:r>
    </w:p>
    <w:p w14:paraId="4900399D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Правильно,  Буратино и полил и посолил, а дерево все не растет, а ему так хочется, чтобы у них с папой Карло было много денег. </w:t>
      </w:r>
    </w:p>
    <w:p w14:paraId="28AF18F3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Ребята, могут ли монеты расти? (ответы детей) </w:t>
      </w:r>
    </w:p>
    <w:p w14:paraId="605CDEBE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А как вы думаете, что с деньгами произойдет в земле? (ответы детей) </w:t>
      </w:r>
    </w:p>
    <w:p w14:paraId="65DA0F44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Ребята, а что нужно сделать, чтобы деньги были? А что ваши родители делают, чтобы деньги были, откуда они их берут? (ответы детей) </w:t>
      </w:r>
    </w:p>
    <w:p w14:paraId="79888149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А если бы у вас было 5 золотых монет, как у Буратино, на что бы вы их потратили? (ответы детей) </w:t>
      </w:r>
    </w:p>
    <w:p w14:paraId="04D4C8B5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Подождите! А как же папа и  мама. Что же им  останется?  И можно ли  тратить все деньги на сладости, ребята, расскажите? (ответы детей) </w:t>
      </w:r>
    </w:p>
    <w:p w14:paraId="72246C8A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Вот  видите, есть вещи более необходимые. А чтобы лучше запомнить,  сейчас мы с ребятами поиграем.  </w:t>
      </w:r>
    </w:p>
    <w:p w14:paraId="7A64F173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Игра «Хочу и надо»</w:t>
      </w:r>
      <w:r w:rsidRPr="007E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FCAC8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Цель:</w:t>
      </w:r>
      <w:r w:rsidRPr="007E5182">
        <w:rPr>
          <w:rFonts w:ascii="Times New Roman" w:hAnsi="Times New Roman" w:cs="Times New Roman"/>
          <w:sz w:val="28"/>
          <w:szCs w:val="28"/>
        </w:rPr>
        <w:t xml:space="preserve">  показать  детям,  что  расходы  бывают  обязательные  (основные)  и необязательные  (не  основные). Научить детей определять значимость и важность предмета. </w:t>
      </w:r>
    </w:p>
    <w:p w14:paraId="606313D3" w14:textId="77777777" w:rsidR="007E5182" w:rsidRP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7E5182">
        <w:rPr>
          <w:rFonts w:ascii="Times New Roman" w:hAnsi="Times New Roman" w:cs="Times New Roman"/>
          <w:sz w:val="28"/>
          <w:szCs w:val="28"/>
        </w:rPr>
        <w:t xml:space="preserve">: модель «Расходы». Предметы, символизирующие основные и не основные расходы (мебель, одежда, продукты питания, свет, газ, игрушки, книги). На столах. </w:t>
      </w:r>
    </w:p>
    <w:p w14:paraId="53FC7632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E5182">
        <w:rPr>
          <w:rFonts w:ascii="Times New Roman" w:hAnsi="Times New Roman" w:cs="Times New Roman"/>
          <w:sz w:val="28"/>
          <w:szCs w:val="28"/>
        </w:rPr>
        <w:t xml:space="preserve">  Воспитатель предлагает с одного стола переместить карточки по степени важности на другой. Дети объясняют свой выбор. </w:t>
      </w:r>
    </w:p>
    <w:p w14:paraId="174F2F43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 Но  как  же  нам  сделать,  чтобы  денег  стало  больше,  ведь  если  мы потратим их на то, что надо, их не останется? (ответы детей) </w:t>
      </w:r>
    </w:p>
    <w:p w14:paraId="53D4E1AC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 Ребята,  вы  уже  сказали,  что  надо  пойти  работать,  а  я  предлагаю  вам  открыть магазин, а что такое магазин? (ответы детей) </w:t>
      </w:r>
    </w:p>
    <w:p w14:paraId="28E27680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Назовите, какие бывают магазины? Дети: продуктовый, книжный, обувной, и т.д. </w:t>
      </w:r>
    </w:p>
    <w:p w14:paraId="12E8DF60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Как называется магазин,  в котором  будут продаваться разные товары? И как он будет называться?  (ответы детей) </w:t>
      </w:r>
    </w:p>
    <w:p w14:paraId="0ACE154F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Только  супермаркет  такой  большой  -  нам  одним  не  справиться.  Кто нужен для работы в супермаркете? (ответы детей) </w:t>
      </w:r>
    </w:p>
    <w:p w14:paraId="1F142A5A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 xml:space="preserve">Игра «Помощники или угадай, какая это профессия» </w:t>
      </w:r>
    </w:p>
    <w:p w14:paraId="63A99071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Цель:</w:t>
      </w:r>
      <w:r w:rsidRPr="007E5182">
        <w:rPr>
          <w:rFonts w:ascii="Times New Roman" w:hAnsi="Times New Roman" w:cs="Times New Roman"/>
          <w:sz w:val="28"/>
          <w:szCs w:val="28"/>
        </w:rPr>
        <w:t xml:space="preserve">  закреплять  и  уточнять  знания  детей  о  профессиях,  связанных  с  работой  в магазине. </w:t>
      </w:r>
    </w:p>
    <w:p w14:paraId="7B171F68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E5182">
        <w:rPr>
          <w:rFonts w:ascii="Times New Roman" w:hAnsi="Times New Roman" w:cs="Times New Roman"/>
          <w:sz w:val="28"/>
          <w:szCs w:val="28"/>
        </w:rPr>
        <w:t xml:space="preserve"> картинки с изображением людей разных профессий. </w:t>
      </w:r>
    </w:p>
    <w:p w14:paraId="411CC940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E5182">
        <w:rPr>
          <w:rFonts w:ascii="Times New Roman" w:hAnsi="Times New Roman" w:cs="Times New Roman"/>
          <w:sz w:val="28"/>
          <w:szCs w:val="28"/>
        </w:rPr>
        <w:t xml:space="preserve">   Игра  с  картинками  на  экране,  на  которых   изображены:  банк,  детский  сад, школа,  больница,  магазин  и  т.д.  дети  на  экране  выбирают профессии нужные для работы в супермаркете. </w:t>
      </w:r>
    </w:p>
    <w:p w14:paraId="08616875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 Так  какие  же  отделы  мы  откроем  в  супермаркете?  Посмотрим,  что  нам привезли  поставщики.  Что-то  все  перепутано.  Надо  разобраться.  Предлагаю  вам  стать супервайзерами  и  классифицировать  товары  (игрушки,  продукты,  для  животных,  бытовая химия). Дети классифицируют товар по ящикам в соответствии с заданием.  </w:t>
      </w:r>
    </w:p>
    <w:p w14:paraId="1BF0F991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 Замечательно,  вы  справились  заданием.  Только вот как же все люди узнают, что мы открыли супермаркет. Ребята, а как сделать так чтобы к нам приходили за товаром люди в наш супермаркет? (ответы детей) </w:t>
      </w:r>
    </w:p>
    <w:p w14:paraId="06A2F7D6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Творческая игра «Сделай рекламу»</w:t>
      </w:r>
      <w:r w:rsidRPr="007E51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A7D26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7E5182">
        <w:rPr>
          <w:rFonts w:ascii="Times New Roman" w:hAnsi="Times New Roman" w:cs="Times New Roman"/>
          <w:sz w:val="28"/>
          <w:szCs w:val="28"/>
        </w:rPr>
        <w:t xml:space="preserve"> ватман по количеству «магазинов». Картинки по категориям (например,  продукты,  одежда,  техника,  бытовая  техника).  Клей, салфетки,  кисти, карандаши цветные, пластилин.  </w:t>
      </w:r>
    </w:p>
    <w:p w14:paraId="6E6FDB51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7E5182">
        <w:rPr>
          <w:rFonts w:ascii="Times New Roman" w:hAnsi="Times New Roman" w:cs="Times New Roman"/>
          <w:sz w:val="28"/>
          <w:szCs w:val="28"/>
        </w:rPr>
        <w:t xml:space="preserve">  дети  делитесь  на  3-4  команды  (зависит  от  количества   рассортированных категорий товара)  и  оформить   рекламу,  каждый  своему  магазину.  Дети  самостоятельно оформляют плакаты. </w:t>
      </w:r>
    </w:p>
    <w:p w14:paraId="543D9B53" w14:textId="77777777" w:rsid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После работы дети делают презентацию о своем магазине.  </w:t>
      </w:r>
    </w:p>
    <w:p w14:paraId="5A7CA461" w14:textId="77777777" w:rsidR="007E5182" w:rsidRP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82">
        <w:rPr>
          <w:rFonts w:ascii="Times New Roman" w:hAnsi="Times New Roman" w:cs="Times New Roman"/>
          <w:sz w:val="28"/>
          <w:szCs w:val="28"/>
        </w:rPr>
        <w:t xml:space="preserve">Воспитатель: Спасибо вам большое, теперь вы знаете, что нужно делать с деньгами и как их правильно потратить на нужные вещи. А еще спасибо за то, что  помогли  открыть мне супермаркет. Что мы с вами делали, что мы доброго сделали, чему научились? (ответы детей) </w:t>
      </w:r>
    </w:p>
    <w:p w14:paraId="7ABB0649" w14:textId="77777777" w:rsidR="007E5182" w:rsidRPr="007E5182" w:rsidRDefault="007E5182" w:rsidP="007E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5182" w:rsidRPr="007E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A2"/>
    <w:rsid w:val="007E5182"/>
    <w:rsid w:val="00947042"/>
    <w:rsid w:val="00A87CA2"/>
    <w:rsid w:val="00F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4774"/>
  <w15:chartTrackingRefBased/>
  <w15:docId w15:val="{962BF5E3-4BD3-4A1F-8D4D-A0DE8BD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Jhony</dc:creator>
  <cp:keywords/>
  <dc:description/>
  <cp:lastModifiedBy>Воспитатель</cp:lastModifiedBy>
  <cp:revision>3</cp:revision>
  <dcterms:created xsi:type="dcterms:W3CDTF">2022-07-24T10:31:00Z</dcterms:created>
  <dcterms:modified xsi:type="dcterms:W3CDTF">2023-07-10T07:43:00Z</dcterms:modified>
</cp:coreProperties>
</file>